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20" w:rsidRDefault="00DB24B3" w:rsidP="00B23C15">
      <w:pPr>
        <w:ind w:leftChars="-250" w:left="-525"/>
        <w:jc w:val="center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eastAsia="隶书" w:hint="eastAsia"/>
          <w:b/>
          <w:sz w:val="44"/>
          <w:szCs w:val="44"/>
        </w:rPr>
        <w:t>2</w:t>
      </w:r>
      <w:r w:rsidR="002869D0">
        <w:rPr>
          <w:rFonts w:eastAsia="隶书" w:hint="eastAsia"/>
          <w:b/>
          <w:sz w:val="44"/>
          <w:szCs w:val="44"/>
        </w:rPr>
        <w:t>3</w:t>
      </w:r>
      <w:r>
        <w:rPr>
          <w:rFonts w:eastAsia="隶书" w:hint="eastAsia"/>
          <w:b/>
          <w:sz w:val="44"/>
          <w:szCs w:val="44"/>
        </w:rPr>
        <w:t>年硕士研究生入学考试初试科目大纲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947"/>
        <w:gridCol w:w="2268"/>
        <w:gridCol w:w="2985"/>
      </w:tblGrid>
      <w:tr w:rsidR="00ED7020">
        <w:trPr>
          <w:trHeight w:val="45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20" w:rsidRPr="002869D0" w:rsidRDefault="00DB24B3" w:rsidP="002869D0">
            <w:pPr>
              <w:spacing w:before="120" w:after="120"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2869D0">
              <w:rPr>
                <w:rFonts w:ascii="华文仿宋" w:eastAsia="华文仿宋" w:hAnsi="华文仿宋" w:hint="eastAsia"/>
                <w:b/>
                <w:sz w:val="24"/>
              </w:rPr>
              <w:t>招生学院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20" w:rsidRPr="002869D0" w:rsidRDefault="00DB24B3" w:rsidP="002869D0">
            <w:pPr>
              <w:spacing w:before="120" w:after="120"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2869D0">
              <w:rPr>
                <w:rFonts w:ascii="华文仿宋" w:eastAsia="华文仿宋" w:hAnsi="华文仿宋" w:hint="eastAsia"/>
                <w:b/>
                <w:sz w:val="24"/>
              </w:rPr>
              <w:t>招生专业代码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20" w:rsidRPr="002869D0" w:rsidRDefault="00DB24B3" w:rsidP="002869D0">
            <w:pPr>
              <w:spacing w:before="120" w:after="120"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2869D0">
              <w:rPr>
                <w:rFonts w:ascii="华文仿宋" w:eastAsia="华文仿宋" w:hAnsi="华文仿宋" w:hint="eastAsia"/>
                <w:b/>
                <w:sz w:val="24"/>
              </w:rPr>
              <w:t>招生专业名称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020" w:rsidRPr="002869D0" w:rsidRDefault="00DB24B3" w:rsidP="002869D0">
            <w:pPr>
              <w:spacing w:before="120" w:after="120"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2869D0">
              <w:rPr>
                <w:rFonts w:ascii="华文仿宋" w:eastAsia="华文仿宋" w:hAnsi="华文仿宋" w:hint="eastAsia"/>
                <w:b/>
                <w:sz w:val="24"/>
              </w:rPr>
              <w:t>考试科目代码及名称</w:t>
            </w:r>
          </w:p>
        </w:tc>
      </w:tr>
      <w:tr w:rsidR="007B1998">
        <w:trPr>
          <w:trHeight w:val="60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8" w:rsidRPr="00754E9F" w:rsidRDefault="002869D0" w:rsidP="006B37F9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754E9F">
              <w:rPr>
                <w:rFonts w:ascii="华文仿宋" w:eastAsia="华文仿宋" w:hAnsi="华文仿宋" w:hint="eastAsia"/>
                <w:sz w:val="24"/>
              </w:rPr>
              <w:t>经济学院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8" w:rsidRPr="00754E9F" w:rsidRDefault="007B1998" w:rsidP="006B37F9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754E9F">
              <w:rPr>
                <w:rFonts w:ascii="华文仿宋" w:eastAsia="华文仿宋" w:hAnsi="华文仿宋" w:hint="eastAsia"/>
                <w:sz w:val="24"/>
              </w:rPr>
              <w:t>095138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9F" w:rsidRDefault="00754E9F" w:rsidP="00754E9F">
            <w:pPr>
              <w:spacing w:line="320" w:lineRule="exact"/>
              <w:ind w:firstLineChars="250" w:firstLine="600"/>
              <w:rPr>
                <w:rFonts w:ascii="华文仿宋" w:eastAsia="华文仿宋" w:hAnsi="华文仿宋" w:hint="eastAsia"/>
                <w:sz w:val="24"/>
              </w:rPr>
            </w:pPr>
            <w:bookmarkStart w:id="0" w:name="_GoBack"/>
            <w:bookmarkEnd w:id="0"/>
            <w:r w:rsidRPr="00E725CF">
              <w:rPr>
                <w:rFonts w:ascii="华文仿宋" w:eastAsia="华文仿宋" w:hAnsi="华文仿宋" w:hint="eastAsia"/>
                <w:sz w:val="24"/>
              </w:rPr>
              <w:t>农村发展</w:t>
            </w:r>
          </w:p>
          <w:p w:rsidR="007B1998" w:rsidRPr="00754E9F" w:rsidRDefault="00754E9F" w:rsidP="00754E9F">
            <w:pPr>
              <w:spacing w:line="32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E725CF">
              <w:rPr>
                <w:rFonts w:ascii="华文仿宋" w:eastAsia="华文仿宋" w:hAnsi="华文仿宋" w:hint="eastAsia"/>
                <w:sz w:val="24"/>
              </w:rPr>
              <w:t>(专业学位)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998" w:rsidRPr="00754E9F" w:rsidRDefault="007B1998" w:rsidP="00C460CD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  <w:r w:rsidRPr="00754E9F">
              <w:rPr>
                <w:rFonts w:ascii="华文仿宋" w:eastAsia="华文仿宋" w:hAnsi="华文仿宋" w:hint="eastAsia"/>
                <w:sz w:val="24"/>
              </w:rPr>
              <w:t>342 农业知识综合四</w:t>
            </w:r>
          </w:p>
        </w:tc>
      </w:tr>
      <w:tr w:rsidR="00C460CD" w:rsidTr="005F474C">
        <w:trPr>
          <w:trHeight w:val="983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0CD" w:rsidRPr="005F474C" w:rsidRDefault="00C460CD">
            <w:pPr>
              <w:spacing w:line="288" w:lineRule="auto"/>
              <w:jc w:val="center"/>
              <w:rPr>
                <w:rFonts w:ascii="华文仿宋" w:eastAsia="华文仿宋" w:hAnsi="华文仿宋"/>
                <w:b/>
                <w:sz w:val="22"/>
                <w:szCs w:val="22"/>
              </w:rPr>
            </w:pPr>
          </w:p>
          <w:p w:rsidR="00C460CD" w:rsidRPr="002869D0" w:rsidRDefault="00C460CD" w:rsidP="002869D0">
            <w:pPr>
              <w:spacing w:line="320" w:lineRule="exac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2869D0">
              <w:rPr>
                <w:rFonts w:ascii="华文仿宋" w:eastAsia="华文仿宋" w:hAnsi="华文仿宋" w:hint="eastAsia"/>
                <w:b/>
                <w:sz w:val="24"/>
              </w:rPr>
              <w:t>一、考试内容</w:t>
            </w:r>
          </w:p>
          <w:p w:rsidR="00C460CD" w:rsidRPr="005F474C" w:rsidRDefault="00C460CD">
            <w:pPr>
              <w:wordWrap w:val="0"/>
              <w:spacing w:line="288" w:lineRule="auto"/>
              <w:jc w:val="center"/>
              <w:rPr>
                <w:rFonts w:ascii="华文仿宋" w:eastAsia="华文仿宋" w:hAnsi="华文仿宋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b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b/>
                <w:sz w:val="24"/>
              </w:rPr>
              <w:t>（一）农村社会学部分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1. 农村社会学的概念、产生与发展、研究对象；当前农村社会学研究的基本方法与实际运用。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 xml:space="preserve">2. 农民的地位与社会属性；农民的社会化；三农问题的基本概念与界定；三农问题的基本特点、发展现状与政策演进；三农问题的战略意义及其影响因素； 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3. 中国农业的发展现状；现代农业的基本含义和特点；农业现代化趋势；发展现代农业的意义及其政策措施。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4．农村社区的概念与内涵；农村社区的构成要素及其发展模式；农村社区的类型，我国农村社区建设实践与经验。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5. 组织的概念、内涵、特点与类型；中国农村基层社会组织的类型及其功能；村民自治组织的定义、内涵和作用； 村民自治制度主要内容存在问题；农村社会经济组织的形成。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6. 文化的概念与内涵；农村传统文化的特点及其功能；农村文化发展中存在的问题及其解决对策；农村居民生活方式的主要特征及影响因素；农村习俗的特点及其影响因素。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7. 农村社会分层的概念内涵；社会分层的划分标准和测度方法；社会流动的概念与内涵；农村社会分层和农村社会流动的原因；目前农村社会分层与流动中的问题与出路等。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8. 农村社会治理的含义；农村社会治理的主体、手段及目标；农村社会治理的内生基础与内在机制；农村社会治理的类型；当前乡村社会治理面临的问题与破解之道。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9. 社会变迁的含义；当代中国农村社会变迁的历程与特点；城镇化的含义；我国农村人口城镇化的意义； 我国农村人口城镇化面临的问题与解决措施；社会主义新农村建设的意义、内容；乡村振兴战略的意义、实现路径。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10. 农村社会的双重老龄化；老龄化问题带来的挑战；农村综合养老模式的建构；农村教育问题的现实表现、影响因素；农村教育改革的措施；农村医疗卫生面临的主要问题；农村医疗卫生问题的成因；完善农村医疗保障体系的措施。</w:t>
            </w:r>
          </w:p>
          <w:p w:rsidR="00782BB3" w:rsidRPr="00C7497D" w:rsidRDefault="00CA0474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11.乡村振兴的含义，从农村社会学的视角来审视和理解乡村振兴的内容与途径。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b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b/>
                <w:sz w:val="24"/>
              </w:rPr>
              <w:t>（二）发展经济学部分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1.发展经济学产生的时代背景、思想发展史、研究对象；发展中国家的分类与基本特征等。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2.经济发展与经济增长的概念与比较；衡量经济增长与经济发展的指标。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lastRenderedPageBreak/>
              <w:t>3. 现代经济增长、后发优势理论的定义与基本特征；现代经济增长理论、新古典经济增长模型的内容与发展；新增长理论的重要贡献；库兹涅次曲线的含义及应用。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4.度量收入分配的基本原则；罗伦次曲线、基尼系数与库兹涅茨倒U形假说的内涵及运用；收入分配与贫困对经济增长的影响；绝对贫困与相对贫困的区别</w:t>
            </w:r>
            <w:r w:rsidR="00D51084" w:rsidRPr="00C7497D">
              <w:rPr>
                <w:rFonts w:ascii="华文仿宋" w:eastAsia="华文仿宋" w:hAnsi="华文仿宋" w:hint="eastAsia"/>
                <w:sz w:val="24"/>
              </w:rPr>
              <w:t>；我国脱贫攻坚成果的巩固与拓展的措施；相对贫困的长效治理。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5.资源、环境与经济发展的关系；发展中国家的环境恶化状况及其对经济发展的危害；可持续发展的概念、内涵与原则；我国农业可持续发展的路径选择。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6.制度对于发展的重要性及其经济功能；有效制度难以产生的原因分析；市场失灵的表现与原因；政府在经济发展中的主要职能及其市场的有机结合的实现路径。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7.资本与总资本的概念、内涵与特点；资本形成的过程与来源以及资本积累对经济发展的作用；资本边际报酬、投资效率的内涵及影响；资本—产出比的影响因素。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8.人口对经济发展的影响及人口红利的作用；发达国家与发展中国家出生率对比及原因分析；人力资本的概念、内涵及其对经济增长的作用；</w:t>
            </w:r>
            <w:r w:rsidR="00F154D7" w:rsidRPr="00C7497D">
              <w:rPr>
                <w:rFonts w:ascii="华文仿宋" w:eastAsia="华文仿宋" w:hAnsi="华文仿宋"/>
                <w:sz w:val="24"/>
              </w:rPr>
              <w:t>人口合理流动与就业战略</w:t>
            </w:r>
            <w:r w:rsidR="00F154D7" w:rsidRPr="00C7497D">
              <w:rPr>
                <w:rFonts w:ascii="华文仿宋" w:eastAsia="华文仿宋" w:hAnsi="华文仿宋" w:hint="eastAsia"/>
                <w:sz w:val="24"/>
              </w:rPr>
              <w:t>；</w:t>
            </w:r>
            <w:r w:rsidRPr="00C7497D">
              <w:rPr>
                <w:rFonts w:ascii="华文仿宋" w:eastAsia="华文仿宋" w:hAnsi="华文仿宋" w:hint="eastAsia"/>
                <w:sz w:val="24"/>
              </w:rPr>
              <w:t>发展中国家失业的类型、原因与人力发展战略。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9.技术进步的含义、类型、作用、测评方法及其与要素投入对经济发展的作用规律；技术引进的方式、必要性；技术创新的制度内容；国家创新体系的含义及构成要素。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10.</w:t>
            </w:r>
            <w:r w:rsidR="0040669C" w:rsidRPr="00C7497D">
              <w:rPr>
                <w:rFonts w:ascii="华文仿宋" w:eastAsia="华文仿宋" w:hAnsi="华文仿宋" w:hint="eastAsia"/>
                <w:sz w:val="24"/>
              </w:rPr>
              <w:t xml:space="preserve"> 发展中国家贸易条件恶化的原因及其给国民经济带来的不良后果；</w:t>
            </w:r>
            <w:r w:rsidRPr="00C7497D">
              <w:rPr>
                <w:rFonts w:ascii="华文仿宋" w:eastAsia="华文仿宋" w:hAnsi="华文仿宋" w:hint="eastAsia"/>
                <w:sz w:val="24"/>
              </w:rPr>
              <w:t>进口替代的含义与依据；出口促进的政策措施；进口替代与出口促进的协调原则；外国直接投资对发展中国家经济发展的作用；吸引外资的优惠政策。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11.农业、工业与信息化对经济发展的作用；刘易斯模型的理论意义与缺陷、拉尼斯—费模型的基本观点、理论贡献及其局限性。</w:t>
            </w:r>
          </w:p>
          <w:p w:rsidR="0040669C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12.中国劳动力转移的特点及其原因；城市化的主要动因及发展中国家城市化现状与存在的问题。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b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b/>
                <w:sz w:val="24"/>
              </w:rPr>
              <w:t>（三）农业经济学部分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1. 农业的概念、特性及其在国民经济中的地位与作用；农业经济学的起源与发展；农业经济学的研究内容、对象与方法。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2. 农产品的供需理论（农产品供给、农产品需求、农产品供求均衡），相关概念、原理、特点、弹性与影响因素，恩格尔定律与恩格尔系数、我国农产品供求现状、问题及其解决措施等。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3．农产品市场的概念、内涵与类型、内容。农产品现货市场与期货市场的概念、内容、特点、功能与作用；我国农产品国际贸易相关理论、贸易规则、发展现状、国际形势、问题与对策。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4. 农业自然资源要素的内容、特点及其利用（土地资源的作用与特点，水资源的概念；农业水资源的合理利用）。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5. 农业劳动力资源的概念及特征；农业劳动力在农业生产中的作</w:t>
            </w:r>
            <w:r w:rsidRPr="00C7497D">
              <w:rPr>
                <w:rFonts w:ascii="华文仿宋" w:eastAsia="华文仿宋" w:hAnsi="华文仿宋" w:hint="eastAsia"/>
                <w:sz w:val="24"/>
              </w:rPr>
              <w:lastRenderedPageBreak/>
              <w:t>用。影响农业劳动力利用的因素；充分而合理地利用农业劳动力的途径。农业剩余劳动力的概念；农业剩余劳动力转移的制约因素；农业剩余劳动力的就业途径；提高农业剩余劳动力就业率的措施。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6. 农业资金的概念；农业资金的运动规律；农业资金的运动特点及使用效益特点；农业信贷资金的概念、分类；农业信贷资金对农业发展的作用；农村金融市场的特征；我国农村金融机构现状。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7</w:t>
            </w:r>
            <w:r w:rsidR="0046687F">
              <w:rPr>
                <w:rFonts w:ascii="华文仿宋" w:eastAsia="华文仿宋" w:hAnsi="华文仿宋" w:hint="eastAsia"/>
                <w:sz w:val="24"/>
              </w:rPr>
              <w:t>.</w:t>
            </w:r>
            <w:r w:rsidRPr="00C7497D">
              <w:rPr>
                <w:rFonts w:ascii="华文仿宋" w:eastAsia="华文仿宋" w:hAnsi="华文仿宋" w:hint="eastAsia"/>
                <w:sz w:val="24"/>
              </w:rPr>
              <w:t>农业技术的经济类型；农业科技进步的内涵和特点；农业科技进步的动力；农业科技进步与农业发展的关系；技术创新的内涵、类型及特征；中国农业技术创新的方向和道路；农业技术扩散的含义；农业技术扩散过程及特点；农业技术推广的含义；农业技术推广与农业技术扩散的关系；我国农业技术推广体系的问题及完善对策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8．农业产业化经营的内涵、特征与成因；农业产业化经营的意义；农业产业化经营组织模式，我国农业产业化的发展现状与对策。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9．农业家庭经营的含义与历史演变；农业家庭经营兼业化的概念、利弊与发展趋势；中国农业家庭承包经营的产生、主要问题与完善。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10. 农业集约经营的内涵和类型；衡量农业集约经营效果的指标；我国农业集约经营的意义；农业集约经营中的土地报酬变化趋势；农业规模经营的内涵和条件；我国农业规模经营的模式；我国农业集约经营和农业适度规模经营的实现途径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11. 农业合作经济组织的概念、内涵、作用、功能，我国农民专业合作组织发展情况；农民专业合作社的基本原则与经营管理，我国农业合作社发展中面临的问题与对策。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12. 现代农业的含义及特点；发展现代农业的意义；农业现代化的概念及内涵；农业现代化的内容；农业现代化</w:t>
            </w:r>
            <w:r w:rsidR="00071182" w:rsidRPr="00C7497D">
              <w:rPr>
                <w:rFonts w:ascii="华文仿宋" w:eastAsia="华文仿宋" w:hAnsi="华文仿宋" w:hint="eastAsia"/>
                <w:sz w:val="24"/>
              </w:rPr>
              <w:t>的目标和指标体系；我国农业现代化的制约因素、发展路径与战略选择；农业现代化与乡村振兴的关系。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13. 农业产业结构的概念、特点、影响因素与影响方式等，我国农业产业结果调整的主要标志和评价指标、演进趋势、调整原则和方向。</w:t>
            </w:r>
          </w:p>
          <w:p w:rsidR="00C460CD" w:rsidRPr="00C7497D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华文仿宋" w:eastAsia="华文仿宋" w:hAnsi="华文仿宋"/>
                <w:sz w:val="24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>14. 农业宏观调控的依据、目标、内容和手段，我国农业宏观调控政策的发展历程、演进趋势、现行政策框架与相关内容。</w:t>
            </w:r>
          </w:p>
          <w:p w:rsidR="00C460CD" w:rsidRPr="005F474C" w:rsidRDefault="00C460CD" w:rsidP="00C7497D">
            <w:pPr>
              <w:spacing w:line="320" w:lineRule="exact"/>
              <w:ind w:firstLineChars="50" w:firstLine="120"/>
              <w:jc w:val="left"/>
              <w:rPr>
                <w:rFonts w:ascii="宋体" w:hAnsi="宋体"/>
                <w:sz w:val="22"/>
                <w:szCs w:val="22"/>
              </w:rPr>
            </w:pPr>
            <w:r w:rsidRPr="00C7497D">
              <w:rPr>
                <w:rFonts w:ascii="华文仿宋" w:eastAsia="华文仿宋" w:hAnsi="华文仿宋" w:hint="eastAsia"/>
                <w:sz w:val="24"/>
              </w:rPr>
              <w:t xml:space="preserve">15. 农业可持续发展的内涵、主要技术措施和模式；中国农业可持续发展需要解决的问题；中国农业可持续发展的战略目标和模式；中国农业可持续发展的战略措施。　</w:t>
            </w:r>
          </w:p>
        </w:tc>
      </w:tr>
    </w:tbl>
    <w:p w:rsidR="00ED7020" w:rsidRDefault="00ED7020" w:rsidP="005F474C">
      <w:pPr>
        <w:rPr>
          <w:rFonts w:ascii="宋体" w:hAnsi="宋体" w:cs="宋体"/>
          <w:b/>
          <w:sz w:val="28"/>
          <w:szCs w:val="28"/>
        </w:rPr>
      </w:pPr>
    </w:p>
    <w:sectPr w:rsidR="00ED7020" w:rsidSect="00ED7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ED7020"/>
    <w:rsid w:val="0002631B"/>
    <w:rsid w:val="00071182"/>
    <w:rsid w:val="000A658F"/>
    <w:rsid w:val="001A2CFC"/>
    <w:rsid w:val="002869D0"/>
    <w:rsid w:val="0038666B"/>
    <w:rsid w:val="0040669C"/>
    <w:rsid w:val="004430F9"/>
    <w:rsid w:val="0046687F"/>
    <w:rsid w:val="004B79F2"/>
    <w:rsid w:val="00587E8A"/>
    <w:rsid w:val="005942F8"/>
    <w:rsid w:val="005F474C"/>
    <w:rsid w:val="00647082"/>
    <w:rsid w:val="00677A4C"/>
    <w:rsid w:val="007224F2"/>
    <w:rsid w:val="00754E9F"/>
    <w:rsid w:val="00782BB3"/>
    <w:rsid w:val="007B1998"/>
    <w:rsid w:val="007B556B"/>
    <w:rsid w:val="008C77E8"/>
    <w:rsid w:val="009D3F7F"/>
    <w:rsid w:val="009F22AF"/>
    <w:rsid w:val="00A45758"/>
    <w:rsid w:val="00AD2B9C"/>
    <w:rsid w:val="00B0691A"/>
    <w:rsid w:val="00B23C15"/>
    <w:rsid w:val="00B85B87"/>
    <w:rsid w:val="00BA24B2"/>
    <w:rsid w:val="00C460CD"/>
    <w:rsid w:val="00C7497D"/>
    <w:rsid w:val="00C81B0F"/>
    <w:rsid w:val="00CA0474"/>
    <w:rsid w:val="00CA0960"/>
    <w:rsid w:val="00D36E40"/>
    <w:rsid w:val="00D51084"/>
    <w:rsid w:val="00DB24B3"/>
    <w:rsid w:val="00ED7020"/>
    <w:rsid w:val="00F126AB"/>
    <w:rsid w:val="00F154D7"/>
    <w:rsid w:val="04E33E82"/>
    <w:rsid w:val="0A910C84"/>
    <w:rsid w:val="0DB666B3"/>
    <w:rsid w:val="0EFF06BE"/>
    <w:rsid w:val="109655A7"/>
    <w:rsid w:val="170B4447"/>
    <w:rsid w:val="17B1467D"/>
    <w:rsid w:val="1A6F51CB"/>
    <w:rsid w:val="1B3A548A"/>
    <w:rsid w:val="1CC26358"/>
    <w:rsid w:val="215E7BA7"/>
    <w:rsid w:val="23145FBC"/>
    <w:rsid w:val="237F451D"/>
    <w:rsid w:val="245C3C5B"/>
    <w:rsid w:val="26B9069B"/>
    <w:rsid w:val="2754465E"/>
    <w:rsid w:val="28FA7AB2"/>
    <w:rsid w:val="2A0552F1"/>
    <w:rsid w:val="2BA47DCD"/>
    <w:rsid w:val="30436698"/>
    <w:rsid w:val="307A495F"/>
    <w:rsid w:val="32FB15CC"/>
    <w:rsid w:val="38D67910"/>
    <w:rsid w:val="3BAC27A9"/>
    <w:rsid w:val="3D8A3E9E"/>
    <w:rsid w:val="3DEA7081"/>
    <w:rsid w:val="4478026A"/>
    <w:rsid w:val="48EF5232"/>
    <w:rsid w:val="4BD218D8"/>
    <w:rsid w:val="4E0E7D0D"/>
    <w:rsid w:val="50755107"/>
    <w:rsid w:val="524F6A06"/>
    <w:rsid w:val="52843C02"/>
    <w:rsid w:val="548D6173"/>
    <w:rsid w:val="58C17B9F"/>
    <w:rsid w:val="5B2C3641"/>
    <w:rsid w:val="5BAC56BA"/>
    <w:rsid w:val="5DE11505"/>
    <w:rsid w:val="61B2336B"/>
    <w:rsid w:val="67B76AB7"/>
    <w:rsid w:val="67B7762E"/>
    <w:rsid w:val="7108119A"/>
    <w:rsid w:val="743222E9"/>
    <w:rsid w:val="743D5FEE"/>
    <w:rsid w:val="785B410D"/>
    <w:rsid w:val="7A074554"/>
    <w:rsid w:val="7B3922A9"/>
    <w:rsid w:val="7CD6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7020"/>
    <w:pPr>
      <w:ind w:firstLineChars="200" w:firstLine="420"/>
    </w:pPr>
  </w:style>
  <w:style w:type="paragraph" w:customStyle="1" w:styleId="msolistparagraph0">
    <w:name w:val="msolistparagraph"/>
    <w:basedOn w:val="a"/>
    <w:qFormat/>
    <w:rsid w:val="00ED7020"/>
    <w:pPr>
      <w:ind w:firstLineChars="200" w:firstLine="420"/>
    </w:pPr>
  </w:style>
  <w:style w:type="paragraph" w:customStyle="1" w:styleId="1">
    <w:name w:val="列出段落1"/>
    <w:basedOn w:val="a"/>
    <w:rsid w:val="00C460CD"/>
    <w:pPr>
      <w:ind w:firstLineChars="200" w:firstLine="420"/>
    </w:pPr>
  </w:style>
  <w:style w:type="character" w:customStyle="1" w:styleId="t1">
    <w:name w:val="t1"/>
    <w:basedOn w:val="a0"/>
    <w:rsid w:val="000A658F"/>
  </w:style>
  <w:style w:type="character" w:styleId="a4">
    <w:name w:val="Hyperlink"/>
    <w:basedOn w:val="a0"/>
    <w:uiPriority w:val="99"/>
    <w:unhideWhenUsed/>
    <w:rsid w:val="000A65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5172324</TotalTime>
  <Pages>1</Pages>
  <Words>446</Words>
  <Characters>2543</Characters>
  <Application>Microsoft Office Word</Application>
  <DocSecurity>0</DocSecurity>
  <Lines>21</Lines>
  <Paragraphs>5</Paragraphs>
  <ScaleCrop>false</ScaleCrop>
  <Company>CHINA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Administrator.USER-20190227GT</dc:creator>
  <cp:lastModifiedBy>Administrator</cp:lastModifiedBy>
  <cp:revision>16</cp:revision>
  <cp:lastPrinted>2021-09-14T08:03:00Z</cp:lastPrinted>
  <dcterms:created xsi:type="dcterms:W3CDTF">2022-11-01T03:37:00Z</dcterms:created>
  <dcterms:modified xsi:type="dcterms:W3CDTF">2022-11-02T00:41:00Z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9EE0194D72A2472190EC6A8EEEB54423</vt:lpwstr>
  </property>
</Properties>
</file>